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05300" w14:textId="77777777" w:rsidR="004812C9" w:rsidRDefault="004812C9"/>
    <w:p w14:paraId="6FACE93C" w14:textId="77777777" w:rsidR="004812C9" w:rsidRPr="000436C6" w:rsidRDefault="004812C9" w:rsidP="000436C6">
      <w:pPr>
        <w:tabs>
          <w:tab w:val="left" w:pos="13290"/>
        </w:tabs>
      </w:pPr>
      <w:r>
        <w:tab/>
      </w:r>
    </w:p>
    <w:p w14:paraId="577C9284" w14:textId="6D4DE041" w:rsidR="004812C9" w:rsidRPr="00835E57" w:rsidRDefault="00835E57" w:rsidP="002B1242">
      <w:pPr>
        <w:jc w:val="center"/>
        <w:rPr>
          <w:rFonts w:ascii="Arial" w:hAnsi="Arial" w:cs="Arial"/>
          <w:b/>
          <w:sz w:val="56"/>
          <w:szCs w:val="56"/>
        </w:rPr>
      </w:pPr>
      <w:r w:rsidRPr="00835E57">
        <w:rPr>
          <w:rFonts w:ascii="Arial" w:hAnsi="Arial" w:cs="Arial"/>
          <w:b/>
          <w:sz w:val="56"/>
          <w:szCs w:val="56"/>
        </w:rPr>
        <w:t>PROYECTOS DE INVERSION EN P</w:t>
      </w:r>
      <w:r>
        <w:rPr>
          <w:rFonts w:ascii="Arial" w:hAnsi="Arial" w:cs="Arial"/>
          <w:b/>
          <w:sz w:val="56"/>
          <w:szCs w:val="56"/>
        </w:rPr>
        <w:t>YMES</w:t>
      </w:r>
    </w:p>
    <w:p w14:paraId="610DA532" w14:textId="77777777" w:rsidR="003E7E54" w:rsidRPr="00835E57" w:rsidRDefault="003E7E54" w:rsidP="009906C0">
      <w:pPr>
        <w:tabs>
          <w:tab w:val="left" w:pos="12191"/>
          <w:tab w:val="left" w:pos="12474"/>
        </w:tabs>
        <w:spacing w:line="360" w:lineRule="auto"/>
        <w:jc w:val="center"/>
        <w:rPr>
          <w:rFonts w:ascii="Arial" w:hAnsi="Arial" w:cs="Arial"/>
          <w:sz w:val="40"/>
          <w:szCs w:val="40"/>
        </w:rPr>
      </w:pPr>
    </w:p>
    <w:p w14:paraId="638767CC" w14:textId="77777777" w:rsidR="003562B4" w:rsidRPr="00835E57" w:rsidRDefault="003562B4" w:rsidP="00C1389C">
      <w:pPr>
        <w:spacing w:line="360" w:lineRule="auto"/>
        <w:jc w:val="center"/>
        <w:rPr>
          <w:rFonts w:ascii="Arial" w:hAnsi="Arial" w:cs="Arial"/>
          <w:sz w:val="40"/>
          <w:szCs w:val="40"/>
        </w:rPr>
      </w:pPr>
    </w:p>
    <w:p w14:paraId="5CA5E7E1" w14:textId="38273D5D" w:rsidR="004812C9" w:rsidRDefault="00C1389C" w:rsidP="00486D7D">
      <w:pPr>
        <w:spacing w:line="360" w:lineRule="auto"/>
        <w:jc w:val="both"/>
        <w:rPr>
          <w:rFonts w:ascii="Arial" w:hAnsi="Arial" w:cs="Arial"/>
          <w:b/>
          <w:sz w:val="40"/>
          <w:szCs w:val="40"/>
        </w:rPr>
      </w:pPr>
      <w:r w:rsidRPr="007B49A1">
        <w:rPr>
          <w:rFonts w:ascii="Arial" w:hAnsi="Arial" w:cs="Arial"/>
          <w:b/>
          <w:sz w:val="48"/>
          <w:szCs w:val="48"/>
        </w:rPr>
        <w:t xml:space="preserve">Proyecto </w:t>
      </w:r>
      <w:r w:rsidR="00760783">
        <w:rPr>
          <w:rFonts w:ascii="Arial" w:hAnsi="Arial" w:cs="Arial"/>
          <w:b/>
          <w:sz w:val="48"/>
          <w:szCs w:val="48"/>
        </w:rPr>
        <w:t xml:space="preserve">financiado </w:t>
      </w:r>
      <w:r w:rsidR="00D25062" w:rsidRPr="007B49A1">
        <w:rPr>
          <w:rFonts w:ascii="Arial" w:hAnsi="Arial" w:cs="Arial"/>
          <w:b/>
          <w:sz w:val="48"/>
          <w:szCs w:val="48"/>
        </w:rPr>
        <w:t xml:space="preserve">por el Fondo Europeo de Desarrollo Regional (FEDER) </w:t>
      </w:r>
      <w:r w:rsidR="00760783">
        <w:rPr>
          <w:rFonts w:ascii="Arial" w:hAnsi="Arial" w:cs="Arial"/>
          <w:b/>
          <w:sz w:val="48"/>
          <w:szCs w:val="48"/>
        </w:rPr>
        <w:t xml:space="preserve">de la Unión Europea </w:t>
      </w:r>
      <w:r w:rsidR="00D25062" w:rsidRPr="007B49A1">
        <w:rPr>
          <w:rFonts w:ascii="Arial" w:hAnsi="Arial" w:cs="Arial"/>
          <w:b/>
          <w:sz w:val="48"/>
          <w:szCs w:val="48"/>
        </w:rPr>
        <w:t xml:space="preserve">y la Junta </w:t>
      </w:r>
      <w:r w:rsidR="000D6514">
        <w:rPr>
          <w:rFonts w:ascii="Arial" w:hAnsi="Arial" w:cs="Arial"/>
          <w:b/>
          <w:sz w:val="48"/>
          <w:szCs w:val="48"/>
        </w:rPr>
        <w:t>de Castilla y León, a través de</w:t>
      </w:r>
      <w:r w:rsidR="000D6514" w:rsidRPr="000D6514">
        <w:rPr>
          <w:rFonts w:ascii="Arial" w:hAnsi="Arial" w:cs="Arial"/>
          <w:b/>
          <w:sz w:val="48"/>
          <w:szCs w:val="48"/>
        </w:rPr>
        <w:t>l Instituto para la Competitividad Empresarial de Castilla y León (ICE</w:t>
      </w:r>
      <w:r w:rsidR="00A62447">
        <w:rPr>
          <w:rFonts w:ascii="Arial" w:hAnsi="Arial" w:cs="Arial"/>
          <w:b/>
          <w:sz w:val="48"/>
          <w:szCs w:val="48"/>
        </w:rPr>
        <w:t>CYL</w:t>
      </w:r>
      <w:r w:rsidR="000D6514" w:rsidRPr="000D6514">
        <w:rPr>
          <w:rFonts w:ascii="Arial" w:hAnsi="Arial" w:cs="Arial"/>
          <w:b/>
          <w:sz w:val="48"/>
          <w:szCs w:val="48"/>
        </w:rPr>
        <w:t>)</w:t>
      </w:r>
      <w:r w:rsidR="00D721C9" w:rsidRPr="007B49A1">
        <w:rPr>
          <w:rFonts w:ascii="Arial" w:hAnsi="Arial" w:cs="Arial"/>
          <w:b/>
          <w:sz w:val="48"/>
          <w:szCs w:val="48"/>
        </w:rPr>
        <w:t>, con el objetivo de conseguir un</w:t>
      </w:r>
      <w:r w:rsidR="001B79CB">
        <w:rPr>
          <w:rFonts w:ascii="Arial" w:hAnsi="Arial" w:cs="Arial"/>
          <w:b/>
          <w:sz w:val="48"/>
          <w:szCs w:val="48"/>
        </w:rPr>
        <w:t>a Europa más competitiva e inteligente</w:t>
      </w:r>
      <w:r w:rsidR="00D721C9" w:rsidRPr="00D25062">
        <w:rPr>
          <w:rFonts w:ascii="Arial" w:hAnsi="Arial" w:cs="Arial"/>
          <w:b/>
          <w:sz w:val="40"/>
          <w:szCs w:val="40"/>
        </w:rPr>
        <w:t>.</w:t>
      </w:r>
    </w:p>
    <w:p w14:paraId="63BD9CB8" w14:textId="77777777" w:rsidR="007B49A1" w:rsidRDefault="007B49A1" w:rsidP="008D4ABE">
      <w:pPr>
        <w:spacing w:line="360" w:lineRule="auto"/>
        <w:jc w:val="center"/>
        <w:rPr>
          <w:rFonts w:ascii="Arial" w:hAnsi="Arial" w:cs="Arial"/>
          <w:b/>
          <w:sz w:val="40"/>
          <w:szCs w:val="40"/>
        </w:rPr>
      </w:pPr>
    </w:p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20694"/>
      </w:tblGrid>
      <w:tr w:rsidR="007B49A1" w:rsidRPr="00D721C9" w14:paraId="4BC7ECD0" w14:textId="77777777" w:rsidTr="008E287B">
        <w:tc>
          <w:tcPr>
            <w:tcW w:w="20694" w:type="dxa"/>
          </w:tcPr>
          <w:p w14:paraId="7C3233F4" w14:textId="77777777" w:rsidR="007B49A1" w:rsidRPr="003562B4" w:rsidRDefault="007B49A1" w:rsidP="00486D7D">
            <w:pPr>
              <w:jc w:val="both"/>
              <w:rPr>
                <w:rFonts w:ascii="Arial" w:hAnsi="Arial" w:cs="Arial"/>
                <w:b/>
                <w:sz w:val="40"/>
                <w:szCs w:val="40"/>
              </w:rPr>
            </w:pPr>
            <w:r w:rsidRPr="003562B4">
              <w:rPr>
                <w:rFonts w:ascii="Arial" w:hAnsi="Arial" w:cs="Arial"/>
                <w:b/>
                <w:sz w:val="40"/>
                <w:szCs w:val="40"/>
              </w:rPr>
              <w:t xml:space="preserve">Descripción del proyecto </w:t>
            </w:r>
          </w:p>
          <w:p w14:paraId="3F53DFF9" w14:textId="77777777" w:rsidR="00512C3D" w:rsidRDefault="00512C3D" w:rsidP="00512C3D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2D00142C" w14:textId="5F8419EB" w:rsidR="007B49A1" w:rsidRDefault="00835E57" w:rsidP="00512C3D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Ampliación de la nave de procesado con incorporación de manipuladores de madera</w:t>
            </w:r>
          </w:p>
          <w:p w14:paraId="23353892" w14:textId="77777777" w:rsidR="007B49A1" w:rsidRPr="00D721C9" w:rsidRDefault="007B49A1" w:rsidP="00512C3D">
            <w:pPr>
              <w:rPr>
                <w:rFonts w:ascii="Arial" w:hAnsi="Arial" w:cs="Arial"/>
                <w:b/>
                <w:color w:val="FF0000"/>
                <w:sz w:val="40"/>
                <w:szCs w:val="40"/>
              </w:rPr>
            </w:pPr>
          </w:p>
        </w:tc>
      </w:tr>
    </w:tbl>
    <w:p w14:paraId="4FD4D51B" w14:textId="77777777" w:rsidR="007B49A1" w:rsidRDefault="007B49A1" w:rsidP="008D4ABE">
      <w:pPr>
        <w:spacing w:line="360" w:lineRule="auto"/>
        <w:jc w:val="center"/>
        <w:rPr>
          <w:b/>
          <w:sz w:val="40"/>
          <w:szCs w:val="40"/>
        </w:rPr>
      </w:pPr>
    </w:p>
    <w:p w14:paraId="33005C14" w14:textId="24A87019" w:rsidR="009906C0" w:rsidRDefault="007B49A1" w:rsidP="007B49A1">
      <w:pPr>
        <w:spacing w:line="360" w:lineRule="auto"/>
        <w:rPr>
          <w:rFonts w:ascii="Arial" w:hAnsi="Arial" w:cs="Arial"/>
          <w:b/>
          <w:sz w:val="40"/>
          <w:szCs w:val="40"/>
        </w:rPr>
      </w:pPr>
      <w:r>
        <w:rPr>
          <w:b/>
          <w:sz w:val="40"/>
          <w:szCs w:val="40"/>
        </w:rPr>
        <w:tab/>
      </w:r>
      <w:r w:rsidRPr="003562B4">
        <w:rPr>
          <w:rFonts w:ascii="Arial" w:hAnsi="Arial" w:cs="Arial"/>
          <w:b/>
          <w:sz w:val="40"/>
          <w:szCs w:val="40"/>
        </w:rPr>
        <w:t>Expediente</w:t>
      </w:r>
      <w:r w:rsidR="00486D7D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="00486D7D">
        <w:rPr>
          <w:rFonts w:ascii="Arial" w:hAnsi="Arial" w:cs="Arial"/>
          <w:b/>
          <w:sz w:val="40"/>
          <w:szCs w:val="40"/>
        </w:rPr>
        <w:t>nº</w:t>
      </w:r>
      <w:proofErr w:type="spellEnd"/>
      <w:r w:rsidR="00FD29B8">
        <w:rPr>
          <w:rFonts w:ascii="Arial" w:hAnsi="Arial" w:cs="Arial"/>
          <w:b/>
          <w:sz w:val="40"/>
          <w:szCs w:val="40"/>
        </w:rPr>
        <w:t>:</w:t>
      </w:r>
      <w:r w:rsidRPr="003562B4">
        <w:rPr>
          <w:rFonts w:ascii="Arial" w:hAnsi="Arial" w:cs="Arial"/>
          <w:b/>
          <w:sz w:val="40"/>
          <w:szCs w:val="40"/>
        </w:rPr>
        <w:tab/>
      </w:r>
      <w:r w:rsidR="00512C3D">
        <w:rPr>
          <w:rFonts w:ascii="Arial" w:hAnsi="Arial" w:cs="Arial"/>
          <w:b/>
          <w:sz w:val="40"/>
          <w:szCs w:val="40"/>
        </w:rPr>
        <w:t>0</w:t>
      </w:r>
      <w:r w:rsidR="00835E57">
        <w:rPr>
          <w:rFonts w:ascii="Arial" w:hAnsi="Arial" w:cs="Arial"/>
          <w:b/>
          <w:sz w:val="40"/>
          <w:szCs w:val="40"/>
        </w:rPr>
        <w:t>2/22/SG/0040</w:t>
      </w:r>
      <w:r w:rsidRPr="003562B4">
        <w:rPr>
          <w:rFonts w:ascii="Arial" w:hAnsi="Arial" w:cs="Arial"/>
          <w:b/>
          <w:sz w:val="40"/>
          <w:szCs w:val="40"/>
        </w:rPr>
        <w:tab/>
      </w:r>
      <w:r w:rsidRPr="003562B4">
        <w:rPr>
          <w:rFonts w:ascii="Arial" w:hAnsi="Arial" w:cs="Arial"/>
          <w:b/>
          <w:sz w:val="40"/>
          <w:szCs w:val="40"/>
        </w:rPr>
        <w:tab/>
      </w:r>
      <w:r w:rsidRPr="003562B4">
        <w:rPr>
          <w:rFonts w:ascii="Arial" w:hAnsi="Arial" w:cs="Arial"/>
          <w:b/>
          <w:sz w:val="40"/>
          <w:szCs w:val="40"/>
        </w:rPr>
        <w:tab/>
      </w:r>
    </w:p>
    <w:p w14:paraId="2FD93AFE" w14:textId="1E023DBA" w:rsidR="007B49A1" w:rsidRPr="00D25062" w:rsidRDefault="007B49A1" w:rsidP="009906C0">
      <w:pPr>
        <w:spacing w:line="360" w:lineRule="auto"/>
        <w:ind w:firstLine="708"/>
        <w:rPr>
          <w:b/>
          <w:sz w:val="40"/>
          <w:szCs w:val="40"/>
        </w:rPr>
      </w:pPr>
      <w:r w:rsidRPr="003562B4">
        <w:rPr>
          <w:rFonts w:ascii="Arial" w:hAnsi="Arial" w:cs="Arial"/>
          <w:b/>
          <w:sz w:val="40"/>
          <w:szCs w:val="40"/>
        </w:rPr>
        <w:t>Plazo de realización</w:t>
      </w:r>
      <w:r w:rsidR="00486D7D">
        <w:rPr>
          <w:rFonts w:ascii="Arial" w:hAnsi="Arial" w:cs="Arial"/>
          <w:b/>
          <w:sz w:val="40"/>
          <w:szCs w:val="40"/>
        </w:rPr>
        <w:t>:</w:t>
      </w:r>
      <w:r w:rsidR="00512C3D" w:rsidRPr="00512C3D">
        <w:rPr>
          <w:rFonts w:ascii="Arial" w:hAnsi="Arial" w:cs="Arial"/>
          <w:b/>
          <w:sz w:val="40"/>
          <w:szCs w:val="40"/>
        </w:rPr>
        <w:t xml:space="preserve"> </w:t>
      </w:r>
      <w:r w:rsidR="00D155A2">
        <w:rPr>
          <w:rFonts w:ascii="Arial" w:hAnsi="Arial" w:cs="Arial"/>
          <w:b/>
          <w:sz w:val="40"/>
          <w:szCs w:val="40"/>
        </w:rPr>
        <w:t>01/</w:t>
      </w:r>
      <w:r w:rsidR="00835E57">
        <w:rPr>
          <w:rFonts w:ascii="Arial" w:hAnsi="Arial" w:cs="Arial"/>
          <w:b/>
          <w:sz w:val="40"/>
          <w:szCs w:val="40"/>
        </w:rPr>
        <w:t>08</w:t>
      </w:r>
      <w:r w:rsidR="00D155A2">
        <w:rPr>
          <w:rFonts w:ascii="Arial" w:hAnsi="Arial" w:cs="Arial"/>
          <w:b/>
          <w:sz w:val="40"/>
          <w:szCs w:val="40"/>
        </w:rPr>
        <w:t>/2024</w:t>
      </w:r>
      <w:r w:rsidR="00512C3D" w:rsidRPr="00512C3D">
        <w:rPr>
          <w:rFonts w:ascii="Arial" w:hAnsi="Arial" w:cs="Arial"/>
          <w:b/>
          <w:sz w:val="40"/>
          <w:szCs w:val="40"/>
        </w:rPr>
        <w:t xml:space="preserve"> – </w:t>
      </w:r>
      <w:r w:rsidR="00D155A2">
        <w:rPr>
          <w:rFonts w:ascii="Arial" w:hAnsi="Arial" w:cs="Arial"/>
          <w:b/>
          <w:sz w:val="40"/>
          <w:szCs w:val="40"/>
        </w:rPr>
        <w:t>31/0</w:t>
      </w:r>
      <w:r w:rsidR="00835E57">
        <w:rPr>
          <w:rFonts w:ascii="Arial" w:hAnsi="Arial" w:cs="Arial"/>
          <w:b/>
          <w:sz w:val="40"/>
          <w:szCs w:val="40"/>
        </w:rPr>
        <w:t>7</w:t>
      </w:r>
      <w:r w:rsidR="00D155A2">
        <w:rPr>
          <w:rFonts w:ascii="Arial" w:hAnsi="Arial" w:cs="Arial"/>
          <w:b/>
          <w:sz w:val="40"/>
          <w:szCs w:val="40"/>
        </w:rPr>
        <w:t>/2026</w:t>
      </w:r>
    </w:p>
    <w:sectPr w:rsidR="007B49A1" w:rsidRPr="00D25062" w:rsidSect="007B1E25">
      <w:headerReference w:type="default" r:id="rId7"/>
      <w:footerReference w:type="default" r:id="rId8"/>
      <w:pgSz w:w="23814" w:h="16839" w:orient="landscape" w:code="8"/>
      <w:pgMar w:top="285" w:right="1275" w:bottom="709" w:left="851" w:header="720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5C85D" w14:textId="77777777" w:rsidR="00093912" w:rsidRDefault="00093912">
      <w:r>
        <w:separator/>
      </w:r>
    </w:p>
  </w:endnote>
  <w:endnote w:type="continuationSeparator" w:id="0">
    <w:p w14:paraId="6E4B0FAF" w14:textId="77777777" w:rsidR="00093912" w:rsidRDefault="0009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94555" w14:textId="41507B71" w:rsidR="004812C9" w:rsidRDefault="007B1E25" w:rsidP="00440088">
    <w:pPr>
      <w:pStyle w:val="Piedepgina"/>
      <w:jc w:val="cen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920CF" w14:textId="77777777" w:rsidR="00093912" w:rsidRDefault="00093912">
      <w:r>
        <w:separator/>
      </w:r>
    </w:p>
  </w:footnote>
  <w:footnote w:type="continuationSeparator" w:id="0">
    <w:p w14:paraId="14A031EC" w14:textId="77777777" w:rsidR="00093912" w:rsidRDefault="0009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21284" w:type="dxa"/>
      <w:tblLook w:val="04A0" w:firstRow="1" w:lastRow="0" w:firstColumn="1" w:lastColumn="0" w:noHBand="0" w:noVBand="1"/>
    </w:tblPr>
    <w:tblGrid>
      <w:gridCol w:w="8971"/>
      <w:gridCol w:w="4986"/>
      <w:gridCol w:w="2880"/>
      <w:gridCol w:w="4447"/>
    </w:tblGrid>
    <w:tr w:rsidR="00030C31" w14:paraId="4333BC09" w14:textId="77777777" w:rsidTr="00225842">
      <w:trPr>
        <w:trHeight w:val="115"/>
      </w:trPr>
      <w:tc>
        <w:tcPr>
          <w:tcW w:w="21284" w:type="dxa"/>
          <w:gridSpan w:val="4"/>
          <w:tcBorders>
            <w:top w:val="nil"/>
            <w:left w:val="nil"/>
            <w:bottom w:val="nil"/>
            <w:right w:val="nil"/>
          </w:tcBorders>
        </w:tcPr>
        <w:p w14:paraId="26C2D5C4" w14:textId="4F18AB89" w:rsidR="00030C31" w:rsidRDefault="00030C31" w:rsidP="00030C31">
          <w:pPr>
            <w:pStyle w:val="Encabezado"/>
            <w:ind w:left="-426"/>
            <w:rPr>
              <w:noProof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0818495B" wp14:editId="2910182C">
                <wp:simplePos x="0" y="0"/>
                <wp:positionH relativeFrom="column">
                  <wp:posOffset>636592</wp:posOffset>
                </wp:positionH>
                <wp:positionV relativeFrom="page">
                  <wp:posOffset>6350</wp:posOffset>
                </wp:positionV>
                <wp:extent cx="11830050" cy="828675"/>
                <wp:effectExtent l="0" t="0" r="0" b="0"/>
                <wp:wrapThrough wrapText="bothSides">
                  <wp:wrapPolygon edited="0">
                    <wp:start x="6678" y="0"/>
                    <wp:lineTo x="209" y="3972"/>
                    <wp:lineTo x="209" y="20855"/>
                    <wp:lineTo x="9461" y="20855"/>
                    <wp:lineTo x="10957" y="19862"/>
                    <wp:lineTo x="15339" y="17876"/>
                    <wp:lineTo x="15304" y="16883"/>
                    <wp:lineTo x="16383" y="14897"/>
                    <wp:lineTo x="16313" y="9931"/>
                    <wp:lineTo x="14365" y="8938"/>
                    <wp:lineTo x="14400" y="6952"/>
                    <wp:lineTo x="10261" y="2483"/>
                    <wp:lineTo x="6817" y="0"/>
                    <wp:lineTo x="6678" y="0"/>
                  </wp:wrapPolygon>
                </wp:wrapThrough>
                <wp:docPr id="1088847079" name="Gráfico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7771641" name="Gráfico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30050" cy="828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1737653E" w14:textId="4A02B201" w:rsidR="00030C31" w:rsidRDefault="00030C31" w:rsidP="00986388">
          <w:pPr>
            <w:pStyle w:val="Encabezado"/>
            <w:jc w:val="center"/>
          </w:pPr>
        </w:p>
      </w:tc>
    </w:tr>
    <w:tr w:rsidR="00030C31" w14:paraId="12A06AC8" w14:textId="77777777" w:rsidTr="00030C31">
      <w:trPr>
        <w:trHeight w:val="115"/>
      </w:trPr>
      <w:tc>
        <w:tcPr>
          <w:tcW w:w="9333" w:type="dxa"/>
          <w:tcBorders>
            <w:top w:val="nil"/>
            <w:left w:val="nil"/>
            <w:bottom w:val="nil"/>
            <w:right w:val="nil"/>
          </w:tcBorders>
        </w:tcPr>
        <w:p w14:paraId="7689C725" w14:textId="77777777" w:rsidR="00030C31" w:rsidRDefault="00030C31" w:rsidP="00986388">
          <w:pPr>
            <w:pStyle w:val="Encabezado"/>
            <w:rPr>
              <w:noProof/>
            </w:rPr>
          </w:pPr>
        </w:p>
      </w:tc>
      <w:tc>
        <w:tcPr>
          <w:tcW w:w="3639" w:type="dxa"/>
          <w:tcBorders>
            <w:top w:val="nil"/>
            <w:left w:val="nil"/>
            <w:bottom w:val="nil"/>
            <w:right w:val="nil"/>
          </w:tcBorders>
        </w:tcPr>
        <w:p w14:paraId="1EA9C124" w14:textId="07DE2210" w:rsidR="00030C31" w:rsidRDefault="00030C31" w:rsidP="00986388">
          <w:pPr>
            <w:pStyle w:val="Encabezado"/>
            <w:rPr>
              <w:noProof/>
            </w:rPr>
          </w:pPr>
          <w:r>
            <w:rPr>
              <w:noProof/>
            </w:rPr>
            <w:drawing>
              <wp:inline distT="0" distB="0" distL="0" distR="0" wp14:anchorId="6FCD7D1A" wp14:editId="103C541C">
                <wp:extent cx="3020707" cy="873457"/>
                <wp:effectExtent l="0" t="0" r="8255" b="3175"/>
                <wp:docPr id="107115603" name="Imagen 1" descr="Imagen que contiene Interfaz de usuario gráfic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115603" name="Imagen 1" descr="Imagen que contiene Interfaz de usuario gráfica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8780" cy="878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56" w:type="dxa"/>
          <w:tcBorders>
            <w:top w:val="nil"/>
            <w:left w:val="nil"/>
            <w:bottom w:val="nil"/>
            <w:right w:val="nil"/>
          </w:tcBorders>
        </w:tcPr>
        <w:p w14:paraId="71634EBA" w14:textId="77777777" w:rsidR="00030C31" w:rsidRDefault="00030C31" w:rsidP="00986388">
          <w:pPr>
            <w:pStyle w:val="Encabezado"/>
            <w:jc w:val="center"/>
          </w:pPr>
        </w:p>
      </w:tc>
      <w:tc>
        <w:tcPr>
          <w:tcW w:w="5256" w:type="dxa"/>
          <w:tcBorders>
            <w:top w:val="nil"/>
            <w:left w:val="nil"/>
            <w:bottom w:val="nil"/>
            <w:right w:val="nil"/>
          </w:tcBorders>
        </w:tcPr>
        <w:p w14:paraId="09D02ECF" w14:textId="77777777" w:rsidR="00030C31" w:rsidRDefault="00030C31" w:rsidP="00986388">
          <w:pPr>
            <w:pStyle w:val="Encabezado"/>
            <w:jc w:val="center"/>
          </w:pPr>
        </w:p>
      </w:tc>
    </w:tr>
    <w:tr w:rsidR="00030C31" w14:paraId="5EF9E007" w14:textId="77777777" w:rsidTr="00030C31">
      <w:trPr>
        <w:trHeight w:val="115"/>
      </w:trPr>
      <w:tc>
        <w:tcPr>
          <w:tcW w:w="9333" w:type="dxa"/>
          <w:tcBorders>
            <w:top w:val="nil"/>
            <w:left w:val="nil"/>
            <w:bottom w:val="nil"/>
            <w:right w:val="nil"/>
          </w:tcBorders>
        </w:tcPr>
        <w:p w14:paraId="2F2D3B3F" w14:textId="77777777" w:rsidR="00030C31" w:rsidRDefault="00030C31" w:rsidP="00986388">
          <w:pPr>
            <w:pStyle w:val="Encabezado"/>
            <w:rPr>
              <w:noProof/>
            </w:rPr>
          </w:pPr>
        </w:p>
      </w:tc>
      <w:tc>
        <w:tcPr>
          <w:tcW w:w="3639" w:type="dxa"/>
          <w:tcBorders>
            <w:top w:val="nil"/>
            <w:left w:val="nil"/>
            <w:bottom w:val="nil"/>
            <w:right w:val="nil"/>
          </w:tcBorders>
        </w:tcPr>
        <w:p w14:paraId="7546A963" w14:textId="77777777" w:rsidR="00030C31" w:rsidRDefault="00030C31" w:rsidP="00986388">
          <w:pPr>
            <w:pStyle w:val="Encabezado"/>
            <w:rPr>
              <w:noProof/>
            </w:rPr>
          </w:pPr>
        </w:p>
      </w:tc>
      <w:tc>
        <w:tcPr>
          <w:tcW w:w="3056" w:type="dxa"/>
          <w:tcBorders>
            <w:top w:val="nil"/>
            <w:left w:val="nil"/>
            <w:bottom w:val="nil"/>
            <w:right w:val="nil"/>
          </w:tcBorders>
        </w:tcPr>
        <w:p w14:paraId="32DD4270" w14:textId="77777777" w:rsidR="00030C31" w:rsidRDefault="00030C31" w:rsidP="00986388">
          <w:pPr>
            <w:pStyle w:val="Encabezado"/>
            <w:jc w:val="center"/>
          </w:pPr>
        </w:p>
      </w:tc>
      <w:tc>
        <w:tcPr>
          <w:tcW w:w="5256" w:type="dxa"/>
          <w:tcBorders>
            <w:top w:val="nil"/>
            <w:left w:val="nil"/>
            <w:bottom w:val="nil"/>
            <w:right w:val="nil"/>
          </w:tcBorders>
        </w:tcPr>
        <w:p w14:paraId="6D4A85BF" w14:textId="77777777" w:rsidR="00030C31" w:rsidRDefault="00030C31" w:rsidP="00986388">
          <w:pPr>
            <w:pStyle w:val="Encabezado"/>
            <w:jc w:val="center"/>
          </w:pPr>
        </w:p>
      </w:tc>
    </w:tr>
  </w:tbl>
  <w:p w14:paraId="7D2580F4" w14:textId="00798E66" w:rsidR="004812C9" w:rsidRPr="008D4ABE" w:rsidRDefault="00030C31" w:rsidP="008D4AB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96ED3F" wp14:editId="24E77051">
          <wp:simplePos x="0" y="0"/>
          <wp:positionH relativeFrom="margin">
            <wp:posOffset>10548307</wp:posOffset>
          </wp:positionH>
          <wp:positionV relativeFrom="paragraph">
            <wp:posOffset>-1960245</wp:posOffset>
          </wp:positionV>
          <wp:extent cx="3181350" cy="911860"/>
          <wp:effectExtent l="0" t="0" r="0" b="2540"/>
          <wp:wrapNone/>
          <wp:docPr id="255125959" name="Imagen 5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0" cy="911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3F8"/>
    <w:rsid w:val="000042BE"/>
    <w:rsid w:val="00004DD6"/>
    <w:rsid w:val="000229F3"/>
    <w:rsid w:val="000306BE"/>
    <w:rsid w:val="00030C31"/>
    <w:rsid w:val="000358AE"/>
    <w:rsid w:val="000436C6"/>
    <w:rsid w:val="00046C0C"/>
    <w:rsid w:val="000542F2"/>
    <w:rsid w:val="000652F8"/>
    <w:rsid w:val="00071ED9"/>
    <w:rsid w:val="00093912"/>
    <w:rsid w:val="000A1583"/>
    <w:rsid w:val="000D2382"/>
    <w:rsid w:val="000D6514"/>
    <w:rsid w:val="00100BFF"/>
    <w:rsid w:val="00126BBB"/>
    <w:rsid w:val="001338DE"/>
    <w:rsid w:val="00156E8B"/>
    <w:rsid w:val="001B79CB"/>
    <w:rsid w:val="00203059"/>
    <w:rsid w:val="0024563C"/>
    <w:rsid w:val="002644F9"/>
    <w:rsid w:val="00271E80"/>
    <w:rsid w:val="0027312A"/>
    <w:rsid w:val="002B1242"/>
    <w:rsid w:val="002C35CA"/>
    <w:rsid w:val="00326F57"/>
    <w:rsid w:val="003279C4"/>
    <w:rsid w:val="003562B4"/>
    <w:rsid w:val="00366082"/>
    <w:rsid w:val="003B699E"/>
    <w:rsid w:val="003C3907"/>
    <w:rsid w:val="003C6FBB"/>
    <w:rsid w:val="003E340F"/>
    <w:rsid w:val="003E7E54"/>
    <w:rsid w:val="00407814"/>
    <w:rsid w:val="00414769"/>
    <w:rsid w:val="00440088"/>
    <w:rsid w:val="00443CDC"/>
    <w:rsid w:val="00445AE9"/>
    <w:rsid w:val="00473EC9"/>
    <w:rsid w:val="004755E3"/>
    <w:rsid w:val="004812C9"/>
    <w:rsid w:val="00486D7D"/>
    <w:rsid w:val="004A5843"/>
    <w:rsid w:val="004B1F56"/>
    <w:rsid w:val="004C0665"/>
    <w:rsid w:val="004E44FD"/>
    <w:rsid w:val="004E5E1C"/>
    <w:rsid w:val="00512C3D"/>
    <w:rsid w:val="00525393"/>
    <w:rsid w:val="00542582"/>
    <w:rsid w:val="00553EA7"/>
    <w:rsid w:val="005A30F6"/>
    <w:rsid w:val="005C7DDF"/>
    <w:rsid w:val="00613C46"/>
    <w:rsid w:val="006207FC"/>
    <w:rsid w:val="00622288"/>
    <w:rsid w:val="006261E0"/>
    <w:rsid w:val="00636397"/>
    <w:rsid w:val="00664526"/>
    <w:rsid w:val="006675FD"/>
    <w:rsid w:val="00667A88"/>
    <w:rsid w:val="006709A1"/>
    <w:rsid w:val="00677C01"/>
    <w:rsid w:val="006A3E7E"/>
    <w:rsid w:val="006D45E4"/>
    <w:rsid w:val="00760783"/>
    <w:rsid w:val="007A42C4"/>
    <w:rsid w:val="007B1E25"/>
    <w:rsid w:val="007B49A1"/>
    <w:rsid w:val="007C1ABD"/>
    <w:rsid w:val="007D7401"/>
    <w:rsid w:val="007F4069"/>
    <w:rsid w:val="00835E57"/>
    <w:rsid w:val="00857C31"/>
    <w:rsid w:val="008814E0"/>
    <w:rsid w:val="00891881"/>
    <w:rsid w:val="008D4ABE"/>
    <w:rsid w:val="00954D43"/>
    <w:rsid w:val="00986388"/>
    <w:rsid w:val="009906C0"/>
    <w:rsid w:val="00997E92"/>
    <w:rsid w:val="009A05F3"/>
    <w:rsid w:val="009A79CD"/>
    <w:rsid w:val="009C36CA"/>
    <w:rsid w:val="009C6792"/>
    <w:rsid w:val="00A0060B"/>
    <w:rsid w:val="00A061C3"/>
    <w:rsid w:val="00A34ABC"/>
    <w:rsid w:val="00A475EF"/>
    <w:rsid w:val="00A62447"/>
    <w:rsid w:val="00A96029"/>
    <w:rsid w:val="00AB7145"/>
    <w:rsid w:val="00AD4395"/>
    <w:rsid w:val="00B115F3"/>
    <w:rsid w:val="00B2302F"/>
    <w:rsid w:val="00B304FF"/>
    <w:rsid w:val="00B308EB"/>
    <w:rsid w:val="00B848B7"/>
    <w:rsid w:val="00BD24D5"/>
    <w:rsid w:val="00C1389C"/>
    <w:rsid w:val="00C25F57"/>
    <w:rsid w:val="00C2673C"/>
    <w:rsid w:val="00C55E51"/>
    <w:rsid w:val="00C7772F"/>
    <w:rsid w:val="00C81B8A"/>
    <w:rsid w:val="00CA64FE"/>
    <w:rsid w:val="00CA7971"/>
    <w:rsid w:val="00CD2794"/>
    <w:rsid w:val="00D11CA1"/>
    <w:rsid w:val="00D155A2"/>
    <w:rsid w:val="00D25062"/>
    <w:rsid w:val="00D36746"/>
    <w:rsid w:val="00D721C9"/>
    <w:rsid w:val="00DA5A79"/>
    <w:rsid w:val="00DB33F8"/>
    <w:rsid w:val="00E160D8"/>
    <w:rsid w:val="00E35057"/>
    <w:rsid w:val="00ED10AD"/>
    <w:rsid w:val="00ED7540"/>
    <w:rsid w:val="00EF3C52"/>
    <w:rsid w:val="00F2113E"/>
    <w:rsid w:val="00F6151B"/>
    <w:rsid w:val="00F6306F"/>
    <w:rsid w:val="00F6631D"/>
    <w:rsid w:val="00F66918"/>
    <w:rsid w:val="00FD183A"/>
    <w:rsid w:val="00FD29B8"/>
    <w:rsid w:val="00FD509A"/>
    <w:rsid w:val="00FE1058"/>
    <w:rsid w:val="00FE27DB"/>
    <w:rsid w:val="00FE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53012D"/>
  <w15:docId w15:val="{91431625-6C2F-4508-9652-BAD768D1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02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367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E3505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D367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5A30F6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6207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A30F6"/>
    <w:rPr>
      <w:rFonts w:cs="Times New Roman"/>
      <w:sz w:val="2"/>
    </w:rPr>
  </w:style>
  <w:style w:type="table" w:styleId="Tablaconcuadrcula">
    <w:name w:val="Table Grid"/>
    <w:basedOn w:val="Tablanormal"/>
    <w:uiPriority w:val="99"/>
    <w:rsid w:val="00046C0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4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npazbe\Mis%20documentos\Escudo%20%20col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5E0A1-BAA4-427F-A6D4-E6508F188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Escudo  color.dotx</Template>
  <TotalTime>1</TotalTime>
  <Pages>1</Pages>
  <Words>73</Words>
  <Characters>435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Iyfvhyvb ñkj`h</vt:lpstr>
    </vt:vector>
  </TitlesOfParts>
  <Company>Junta de Castilla y León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Iyfvhyvb ñkj`h</dc:title>
  <dc:subject/>
  <dc:creator>Begoña</dc:creator>
  <cp:keywords/>
  <dc:description/>
  <cp:lastModifiedBy>Raúl Bartolomé Moreno</cp:lastModifiedBy>
  <cp:revision>2</cp:revision>
  <cp:lastPrinted>2026-03-26T16:23:00Z</cp:lastPrinted>
  <dcterms:created xsi:type="dcterms:W3CDTF">2026-03-26T16:24:00Z</dcterms:created>
  <dcterms:modified xsi:type="dcterms:W3CDTF">2026-03-26T16:24:00Z</dcterms:modified>
</cp:coreProperties>
</file>